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bidi w:val="0"/>
        <w:jc w:val="both"/>
        <w:spacing w:lineRule="exact" w:line="560" w:before="0" w:after="0"/>
        <w:pageBreakBefore w:val="0"/>
        <w:ind w:left="2078" w:right="0" w:hanging="1440"/>
        <w:rPr>
          <w:rtl w:val="0"/>
          <w:rStyle w:val="PO1"/>
          <w:spacing w:val="0"/>
          <w:color w:val="auto"/>
          <w:sz w:val="32"/>
          <w:szCs w:val="32"/>
          <w:rFonts w:ascii="黑体" w:eastAsia="黑体" w:hAnsi="黑体" w:cs="黑体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32"/>
          <w:szCs w:val="32"/>
          <w:rFonts w:ascii="黑体" w:eastAsia="黑体" w:hAnsi="黑体" w:cs="黑体"/>
        </w:rPr>
        <w:t>附件：</w:t>
      </w:r>
    </w:p>
    <w:p>
      <w:pPr>
        <w:bidi w:val="0"/>
        <w:jc w:val="center"/>
        <w:spacing w:lineRule="auto" w:line="240" w:before="0" w:after="0"/>
        <w:pageBreakBefore w:val="0"/>
        <w:ind w:left="2078" w:right="0" w:hanging="2076"/>
        <w:rPr>
          <w:rtl w:val="0"/>
          <w:rStyle w:val="PO1"/>
          <w:spacing w:val="0"/>
          <w:color w:val="auto"/>
          <w:sz w:val="32"/>
          <w:szCs w:val="32"/>
          <w:rFonts w:ascii="方正小标宋简体" w:eastAsia="方正小标宋简体" w:hAnsi="方正小标宋简体" w:cs="方正小标宋简体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32"/>
          <w:szCs w:val="32"/>
          <w:rFonts w:ascii="方正小标宋简体" w:eastAsia="方正小标宋简体" w:hAnsi="方正小标宋简体" w:cs="方正小标宋简体"/>
        </w:rPr>
        <w:t>中国教育装备行业协会</w:t>
      </w:r>
    </w:p>
    <w:p>
      <w:pPr>
        <w:bidi w:val="0"/>
        <w:jc w:val="center"/>
        <w:spacing w:lineRule="auto" w:line="240" w:before="0" w:after="0"/>
        <w:pageBreakBefore w:val="0"/>
        <w:ind w:left="2078" w:right="0" w:hanging="2076"/>
        <w:rPr>
          <w:rtl w:val="0"/>
          <w:rStyle w:val="PO1"/>
          <w:spacing w:val="0"/>
          <w:color w:val="auto"/>
          <w:sz w:val="32"/>
          <w:szCs w:val="32"/>
          <w:rFonts w:ascii="方正小标宋简体" w:eastAsia="方正小标宋简体" w:hAnsi="方正小标宋简体" w:cs="方正小标宋简体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auto"/>
          <w:sz w:val="32"/>
          <w:szCs w:val="32"/>
          <w:rFonts w:ascii="方正小标宋简体" w:eastAsia="方正小标宋简体" w:hAnsi="方正小标宋简体" w:cs="方正小标宋简体"/>
        </w:rPr>
        <w:t>2022年度推荐产品申报表</w:t>
      </w:r>
    </w:p>
    <w:tbl>
      <w:tblID w:val="0"/>
      <w:tblPr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W w:w="9088" w:type="dxa"/>
        <w:tblLook w:val="000600" w:firstRow="0" w:lastRow="0" w:firstColumn="0" w:lastColumn="0" w:noHBand="1" w:noVBand="1"/>
      </w:tblPr>
      <w:tblGrid>
        <w:gridCol w:w="1433"/>
        <w:gridCol w:w="839"/>
        <w:gridCol w:w="2272"/>
        <w:gridCol w:w="8"/>
        <w:gridCol w:w="2264"/>
        <w:gridCol w:w="2272"/>
      </w:tblGrid>
      <w:tr>
        <w:trPr>
          <w:trHeight w:hRule="atleast" w:val="454"/>
        </w:trPr>
        <w:tc>
          <w:tcPr>
            <w:tcW w:type="dxa" w:w="1433"/>
            <w:tcMar>
              <w:left w:w="108" w:type="dxa"/>
              <w:right w:w="108" w:type="dxa"/>
            </w:tcMar>
            <w:vAlign w:val="center"/>
            <w:tcBorders>
              <w:bottom w:val="single" w:color="auto" w:sz="6"/>
              <w:left w:val="single" w:color="auto" w:sz="8"/>
              <w:right w:val="single" w:color="auto" w:sz="6"/>
              <w:top w:val="single" w:color="auto" w:sz="8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会员代码</w:t>
            </w:r>
          </w:p>
        </w:tc>
        <w:tc>
          <w:tcPr>
            <w:tcW w:type="dxa" w:w="3119"/>
            <w:tcMar>
              <w:left w:w="108" w:type="dxa"/>
              <w:right w:w="108" w:type="dxa"/>
            </w:tcMar>
            <w:vAlign w:val="center"/>
            <w:gridSpan w:val="3"/>
            <w:tcBorders>
              <w:bottom w:val="single" w:color="auto" w:sz="6"/>
              <w:left w:val="single" w:color="auto" w:sz="6"/>
              <w:right w:val="single" w:color="auto" w:sz="6"/>
              <w:top w:val="single" w:color="auto" w:sz="8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企业名称（盖章）</w:t>
            </w:r>
          </w:p>
        </w:tc>
        <w:tc>
          <w:tcPr>
            <w:tcW w:type="dxa" w:w="4536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auto" w:sz="6"/>
              <w:left w:val="single" w:color="auto" w:sz="6"/>
              <w:right w:val="single" w:color="auto" w:sz="8"/>
              <w:top w:val="single" w:color="auto" w:sz="8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产品名称</w:t>
            </w:r>
          </w:p>
        </w:tc>
      </w:tr>
      <w:tr>
        <w:trPr>
          <w:trHeight w:hRule="atleast" w:val="524"/>
        </w:trPr>
        <w:tc>
          <w:tcPr>
            <w:tcW w:type="dxa" w:w="1433"/>
            <w:tcMar>
              <w:left w:w="108" w:type="dxa"/>
              <w:right w:w="108" w:type="dxa"/>
            </w:tcMar>
            <w:vAlign w:val="center"/>
            <w:tcBorders>
              <w:bottom w:val="single" w:color="auto" w:sz="6"/>
              <w:left w:val="single" w:color="auto" w:sz="8"/>
              <w:right w:val="single" w:color="auto" w:sz="6"/>
              <w:top w:val="single" w:color="auto" w:sz="6"/>
            </w:tcBorders>
          </w:tcPr>
          <w:p>
            <w:pPr>
              <w:bidi w:val="0"/>
              <w:jc w:val="both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 xml:space="preserve"> </w:t>
            </w:r>
          </w:p>
        </w:tc>
        <w:tc>
          <w:tcPr>
            <w:tcW w:type="dxa" w:w="3119"/>
            <w:tcMar>
              <w:left w:w="108" w:type="dxa"/>
              <w:right w:w="108" w:type="dxa"/>
            </w:tcMar>
            <w:vAlign w:val="center"/>
            <w:gridSpan w:val="3"/>
            <w:tcBorders>
              <w:bottom w:val="single" w:color="auto" w:sz="6"/>
              <w:left w:val="single" w:color="auto" w:sz="6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  <w:tc>
          <w:tcPr>
            <w:tcW w:type="dxa" w:w="4536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auto" w:sz="6"/>
              <w:left w:val="single" w:color="auto" w:sz="6"/>
              <w:right w:val="single" w:color="auto" w:sz="8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</w:tr>
      <w:tr>
        <w:trPr>
          <w:trHeight w:hRule="atleast" w:val="454"/>
        </w:trPr>
        <w:tc>
          <w:tcPr>
            <w:tcW w:type="dxa" w:w="1433"/>
            <w:tcMar>
              <w:left w:w="108" w:type="dxa"/>
              <w:right w:w="108" w:type="dxa"/>
            </w:tcMar>
            <w:vAlign w:val="center"/>
            <w:tcBorders>
              <w:bottom w:val="single" w:color="auto" w:sz="6"/>
              <w:left w:val="single" w:color="auto" w:sz="8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商标及编号</w:t>
            </w:r>
          </w:p>
        </w:tc>
        <w:tc>
          <w:tcPr>
            <w:tcW w:type="dxa" w:w="3119"/>
            <w:tcMar>
              <w:left w:w="108" w:type="dxa"/>
              <w:right w:w="108" w:type="dxa"/>
            </w:tcMar>
            <w:vAlign w:val="center"/>
            <w:gridSpan w:val="3"/>
            <w:tcBorders>
              <w:bottom w:val="single" w:color="auto" w:sz="6"/>
              <w:left w:val="single" w:color="auto" w:sz="6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检测报告编号</w:t>
            </w:r>
          </w:p>
        </w:tc>
        <w:tc>
          <w:tcPr>
            <w:tcW w:type="dxa" w:w="4536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auto" w:sz="6"/>
              <w:left w:val="single" w:color="auto" w:sz="6"/>
              <w:right w:val="single" w:color="auto" w:sz="8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执行标准</w:t>
            </w:r>
          </w:p>
        </w:tc>
      </w:tr>
      <w:tr>
        <w:trPr>
          <w:trHeight w:hRule="atleast" w:val="20"/>
        </w:trPr>
        <w:tc>
          <w:tcPr>
            <w:tcW w:type="dxa" w:w="1433"/>
            <w:tcMar>
              <w:left w:w="108" w:type="dxa"/>
              <w:right w:w="108" w:type="dxa"/>
            </w:tcMar>
            <w:vAlign w:val="center"/>
            <w:tcBorders>
              <w:bottom w:val="single" w:color="auto" w:sz="6"/>
              <w:left w:val="single" w:color="auto" w:sz="8"/>
              <w:right w:val="single" w:color="auto" w:sz="6"/>
              <w:top w:val="single" w:color="auto" w:sz="6"/>
            </w:tcBorders>
          </w:tcPr>
          <w:p>
            <w:pPr>
              <w:bidi w:val="0"/>
              <w:jc w:val="left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t>　</w:t>
            </w:r>
          </w:p>
        </w:tc>
        <w:tc>
          <w:tcPr>
            <w:tcW w:type="dxa" w:w="3119"/>
            <w:tcMar>
              <w:left w:w="108" w:type="dxa"/>
              <w:right w:w="108" w:type="dxa"/>
            </w:tcMar>
            <w:vAlign w:val="center"/>
            <w:gridSpan w:val="3"/>
            <w:tcBorders>
              <w:bottom w:val="single" w:color="auto" w:sz="6"/>
              <w:left w:val="single" w:color="auto" w:sz="6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  <w:tc>
          <w:tcPr>
            <w:tcW w:type="dxa" w:w="4536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auto" w:sz="6"/>
              <w:left w:val="single" w:color="auto" w:sz="6"/>
              <w:right w:val="single" w:color="auto" w:sz="8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</w:tr>
      <w:tr>
        <w:trPr>
          <w:trHeight w:hRule="atleast" w:val="20"/>
        </w:trPr>
        <w:tc>
          <w:tcPr>
            <w:tcW w:type="dxa" w:w="1433"/>
            <w:tcMar>
              <w:left w:w="108" w:type="dxa"/>
              <w:right w:w="108" w:type="dxa"/>
            </w:tcMar>
            <w:vAlign w:val="center"/>
            <w:tcBorders>
              <w:bottom w:val="single" w:color="auto" w:sz="6"/>
              <w:left w:val="single" w:color="auto" w:sz="8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联系人</w:t>
            </w:r>
          </w:p>
        </w:tc>
        <w:tc>
          <w:tcPr>
            <w:tcW w:type="dxa" w:w="3119"/>
            <w:tcMar>
              <w:left w:w="108" w:type="dxa"/>
              <w:right w:w="108" w:type="dxa"/>
            </w:tcMar>
            <w:vAlign w:val="center"/>
            <w:gridSpan w:val="3"/>
            <w:tcBorders>
              <w:bottom w:val="single" w:color="auto" w:sz="6"/>
              <w:left w:val="single" w:color="auto" w:sz="6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固定电话</w:t>
            </w: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br/>
            </w: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及手机号码</w:t>
            </w:r>
          </w:p>
        </w:tc>
        <w:tc>
          <w:tcPr>
            <w:tcW w:type="dxa" w:w="4536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auto" w:sz="6"/>
              <w:left w:val="single" w:color="auto" w:sz="6"/>
              <w:right w:val="single" w:color="auto" w:sz="8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专利号或著作权号</w:t>
            </w: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br/>
            </w: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或获奖情况等</w:t>
            </w:r>
          </w:p>
        </w:tc>
      </w:tr>
      <w:tr>
        <w:trPr>
          <w:trHeight w:hRule="atleast" w:val="20"/>
        </w:trPr>
        <w:tc>
          <w:tcPr>
            <w:tcW w:type="dxa" w:w="1433"/>
            <w:tcMar>
              <w:left w:w="108" w:type="dxa"/>
              <w:right w:w="108" w:type="dxa"/>
            </w:tcMar>
            <w:vAlign w:val="center"/>
            <w:tcBorders>
              <w:bottom w:val="single" w:color="auto" w:sz="6"/>
              <w:left w:val="single" w:color="auto" w:sz="8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  <w:tc>
          <w:tcPr>
            <w:tcW w:type="dxa" w:w="3119"/>
            <w:tcMar>
              <w:left w:w="108" w:type="dxa"/>
              <w:right w:w="108" w:type="dxa"/>
            </w:tcMar>
            <w:vAlign w:val="center"/>
            <w:gridSpan w:val="3"/>
            <w:tcBorders>
              <w:bottom w:val="single" w:color="auto" w:sz="6"/>
              <w:left w:val="single" w:color="auto" w:sz="6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  <w:tc>
          <w:tcPr>
            <w:tcW w:type="dxa" w:w="4536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auto" w:sz="6"/>
              <w:left w:val="single" w:color="auto" w:sz="6"/>
              <w:right w:val="single" w:color="auto" w:sz="8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</w:tr>
      <w:tr>
        <w:trPr>
          <w:trHeight w:hRule="atleast" w:val="454"/>
        </w:trPr>
        <w:tc>
          <w:tcPr>
            <w:tcW w:type="dxa" w:w="9088"/>
            <w:tcMar>
              <w:left w:w="108" w:type="dxa"/>
              <w:right w:w="108" w:type="dxa"/>
            </w:tcMar>
            <w:vAlign w:val="center"/>
            <w:gridSpan w:val="6"/>
            <w:tcBorders>
              <w:bottom w:val="single" w:color="auto" w:sz="6"/>
              <w:left w:val="single" w:color="auto" w:sz="8"/>
              <w:right w:val="single" w:color="auto" w:sz="8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参展情况</w:t>
            </w:r>
          </w:p>
        </w:tc>
      </w:tr>
      <w:tr>
        <w:trPr>
          <w:trHeight w:hRule="atleast" w:val="815"/>
        </w:trPr>
        <w:tc>
          <w:tcPr>
            <w:tcW w:type="dxa" w:w="2272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auto" w:sz="6"/>
              <w:left w:val="single" w:color="auto" w:sz="8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第76届</w:t>
            </w:r>
          </w:p>
        </w:tc>
        <w:tc>
          <w:tcPr>
            <w:tcW w:type="dxa" w:w="2272"/>
            <w:tcMar>
              <w:left w:w="108" w:type="dxa"/>
              <w:right w:w="108" w:type="dxa"/>
            </w:tcMar>
            <w:vAlign w:val="center"/>
            <w:tcBorders>
              <w:bottom w:val="single" w:color="auto" w:sz="6"/>
              <w:left w:val="single" w:color="auto" w:sz="6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第77届</w:t>
            </w:r>
          </w:p>
        </w:tc>
        <w:tc>
          <w:tcPr>
            <w:tcW w:type="dxa" w:w="2272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auto" w:sz="6"/>
              <w:left w:val="single" w:color="auto" w:sz="6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第78届</w:t>
            </w:r>
          </w:p>
        </w:tc>
        <w:tc>
          <w:tcPr>
            <w:tcW w:type="dxa" w:w="2272"/>
            <w:tcMar>
              <w:left w:w="108" w:type="dxa"/>
              <w:right w:w="108" w:type="dxa"/>
            </w:tcMar>
            <w:vAlign w:val="center"/>
            <w:tcBorders>
              <w:bottom w:val="single" w:color="auto" w:sz="6"/>
              <w:left w:val="single" w:color="auto" w:sz="6"/>
              <w:right w:val="single" w:color="auto" w:sz="8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t>第79届</w:t>
            </w:r>
          </w:p>
        </w:tc>
      </w:tr>
      <w:tr>
        <w:trPr>
          <w:trHeight w:hRule="atleast" w:val="815"/>
        </w:trPr>
        <w:tc>
          <w:tcPr>
            <w:tcW w:type="dxa" w:w="2272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auto" w:sz="6"/>
              <w:left w:val="single" w:color="auto" w:sz="8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  <w:tc>
          <w:tcPr>
            <w:tcW w:type="dxa" w:w="2272"/>
            <w:tcMar>
              <w:left w:w="108" w:type="dxa"/>
              <w:right w:w="108" w:type="dxa"/>
            </w:tcMar>
            <w:vAlign w:val="center"/>
            <w:tcBorders>
              <w:bottom w:val="single" w:color="auto" w:sz="6"/>
              <w:left w:val="single" w:color="auto" w:sz="6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  <w:tc>
          <w:tcPr>
            <w:tcW w:type="dxa" w:w="2272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auto" w:sz="6"/>
              <w:left w:val="single" w:color="auto" w:sz="6"/>
              <w:right w:val="single" w:color="auto" w:sz="6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  <w:tc>
          <w:tcPr>
            <w:tcW w:type="dxa" w:w="2272"/>
            <w:tcMar>
              <w:left w:w="108" w:type="dxa"/>
              <w:right w:w="108" w:type="dxa"/>
            </w:tcMar>
            <w:vAlign w:val="center"/>
            <w:tcBorders>
              <w:bottom w:val="single" w:color="auto" w:sz="6"/>
              <w:left w:val="single" w:color="auto" w:sz="6"/>
              <w:right w:val="single" w:color="auto" w:sz="8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auto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</w:tr>
      <w:tr>
        <w:trPr>
          <w:trHeight w:hRule="atleast" w:val="20"/>
        </w:trPr>
        <w:tc>
          <w:tcPr>
            <w:tcW w:type="dxa" w:w="9088"/>
            <w:tcMar>
              <w:left w:w="108" w:type="dxa"/>
              <w:right w:w="108" w:type="dxa"/>
            </w:tcMar>
            <w:vAlign w:val="center"/>
            <w:gridSpan w:val="6"/>
            <w:tcBorders>
              <w:bottom w:val="single" w:color="auto" w:sz="6"/>
              <w:left w:val="single" w:color="auto" w:sz="8"/>
              <w:right w:val="single" w:color="auto" w:sz="8"/>
              <w:top w:val="single" w:color="auto" w:sz="6"/>
            </w:tcBorders>
          </w:tcPr>
          <w:p>
            <w:pPr>
              <w:bidi w:val="0"/>
              <w:jc w:val="left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t>省级归口管理单位审查意见：</w:t>
            </w: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br/>
            </w:r>
          </w:p>
          <w:p>
            <w:pPr>
              <w:bidi w:val="0"/>
              <w:jc w:val="left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  <w:p>
            <w:pPr>
              <w:bidi w:val="0"/>
              <w:jc w:val="left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t xml:space="preserve">        负责人：                            （公章）</w:t>
            </w: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br/>
            </w: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t xml:space="preserve">                                                年   月   日</w:t>
            </w:r>
          </w:p>
        </w:tc>
      </w:tr>
      <w:tr>
        <w:trPr>
          <w:trHeight w:hRule="atleast" w:val="454"/>
        </w:trPr>
        <w:tc>
          <w:tcPr>
            <w:tcW w:type="dxa" w:w="9088"/>
            <w:tcMar>
              <w:left w:w="108" w:type="dxa"/>
              <w:right w:w="108" w:type="dxa"/>
            </w:tcMar>
            <w:vAlign w:val="center"/>
            <w:gridSpan w:val="6"/>
            <w:tcBorders>
              <w:bottom w:val="single" w:color="auto" w:sz="6"/>
              <w:left w:val="single" w:color="auto" w:sz="8"/>
              <w:right w:val="single" w:color="auto" w:sz="8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t>生产企业介绍（200-400字）</w:t>
            </w:r>
          </w:p>
        </w:tc>
      </w:tr>
      <w:tr>
        <w:trPr>
          <w:trHeight w:hRule="atleast" w:val="20"/>
        </w:trPr>
        <w:tc>
          <w:tcPr>
            <w:tcW w:type="dxa" w:w="9088"/>
            <w:tcMar>
              <w:left w:w="108" w:type="dxa"/>
              <w:right w:w="108" w:type="dxa"/>
            </w:tcMar>
            <w:vAlign w:val="center"/>
            <w:gridSpan w:val="6"/>
            <w:tcBorders>
              <w:bottom w:val="single" w:color="auto" w:sz="6"/>
              <w:left w:val="single" w:color="auto" w:sz="8"/>
              <w:right w:val="single" w:color="auto" w:sz="8"/>
              <w:top w:val="single" w:color="auto" w:sz="6"/>
            </w:tcBorders>
          </w:tcPr>
          <w:p>
            <w:pPr>
              <w:bidi w:val="0"/>
              <w:jc w:val="left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  <w:p>
            <w:pPr>
              <w:bidi w:val="0"/>
              <w:jc w:val="left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  <w:p>
            <w:pPr>
              <w:bidi w:val="0"/>
              <w:jc w:val="left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</w:tr>
      <w:tr>
        <w:trPr>
          <w:trHeight w:hRule="atleast" w:val="454"/>
        </w:trPr>
        <w:tc>
          <w:tcPr>
            <w:tcW w:type="dxa" w:w="9088"/>
            <w:tcMar>
              <w:left w:w="108" w:type="dxa"/>
              <w:right w:w="108" w:type="dxa"/>
            </w:tcMar>
            <w:vAlign w:val="center"/>
            <w:gridSpan w:val="6"/>
            <w:tcBorders>
              <w:bottom w:val="single" w:color="auto" w:sz="6"/>
              <w:left w:val="single" w:color="auto" w:sz="8"/>
              <w:right w:val="single" w:color="auto" w:sz="8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t>申报产品的主要技术参数（100-400字）</w:t>
            </w:r>
          </w:p>
        </w:tc>
      </w:tr>
      <w:tr>
        <w:trPr>
          <w:trHeight w:hRule="atleast" w:val="20"/>
        </w:trPr>
        <w:tc>
          <w:tcPr>
            <w:tcW w:type="dxa" w:w="9088"/>
            <w:tcMar>
              <w:left w:w="108" w:type="dxa"/>
              <w:right w:w="108" w:type="dxa"/>
            </w:tcMar>
            <w:vAlign w:val="top"/>
            <w:gridSpan w:val="6"/>
            <w:tcBorders>
              <w:bottom w:val="single" w:color="auto" w:sz="6"/>
              <w:left w:val="single" w:color="auto" w:sz="8"/>
              <w:right w:val="single" w:color="auto" w:sz="8"/>
              <w:top w:val="single" w:color="auto" w:sz="6"/>
            </w:tcBorders>
          </w:tcPr>
          <w:p>
            <w:pPr>
              <w:bidi w:val="0"/>
              <w:jc w:val="both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  <w:p>
            <w:pPr>
              <w:bidi w:val="0"/>
              <w:jc w:val="both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  <w:p>
            <w:pPr>
              <w:bidi w:val="0"/>
              <w:jc w:val="both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</w:tr>
      <w:tr>
        <w:trPr>
          <w:trHeight w:hRule="atleast" w:val="454"/>
        </w:trPr>
        <w:tc>
          <w:tcPr>
            <w:tcW w:type="dxa" w:w="9088"/>
            <w:tcMar>
              <w:left w:w="108" w:type="dxa"/>
              <w:right w:w="108" w:type="dxa"/>
            </w:tcMar>
            <w:vAlign w:val="center"/>
            <w:gridSpan w:val="6"/>
            <w:tcBorders>
              <w:bottom w:val="single" w:color="auto" w:sz="6"/>
              <w:left w:val="single" w:color="auto" w:sz="8"/>
              <w:right w:val="single" w:color="auto" w:sz="8"/>
              <w:top w:val="single" w:color="auto" w:sz="6"/>
            </w:tcBorders>
          </w:tcPr>
          <w:p>
            <w:pPr>
              <w:bidi w:val="0"/>
              <w:jc w:val="center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t>申报产品图片</w:t>
            </w:r>
          </w:p>
        </w:tc>
      </w:tr>
      <w:tr>
        <w:trPr>
          <w:trHeight w:hRule="atleast" w:val="20"/>
        </w:trPr>
        <w:tc>
          <w:tcPr>
            <w:tcW w:type="dxa" w:w="9088"/>
            <w:tcMar>
              <w:left w:w="108" w:type="dxa"/>
              <w:right w:w="108" w:type="dxa"/>
            </w:tcMar>
            <w:vAlign w:val="top"/>
            <w:gridSpan w:val="6"/>
            <w:tcBorders>
              <w:bottom w:val="single" w:color="auto" w:sz="8"/>
              <w:left w:val="single" w:color="auto" w:sz="8"/>
              <w:right w:val="single" w:color="auto" w:sz="8"/>
              <w:top w:val="single" w:color="auto" w:sz="6"/>
            </w:tcBorders>
          </w:tcPr>
          <w:p>
            <w:pPr>
              <w:bidi w:val="0"/>
              <w:jc w:val="both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  <w:p>
            <w:pPr>
              <w:bidi w:val="0"/>
              <w:jc w:val="both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  <w:p>
            <w:pPr>
              <w:bidi w:val="0"/>
              <w:jc w:val="both"/>
              <w:spacing w:lineRule="atLeast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Times New Roman" w:eastAsia="仿宋_GB2312" w:hAnsi="仿宋_GB2312" w:cs="仿宋_GB2312"/>
              </w:rPr>
              <w:snapToGrid w:val="on"/>
              <w:autoSpaceDE w:val="1"/>
              <w:autoSpaceDN w:val="1"/>
            </w:pPr>
          </w:p>
        </w:tc>
      </w:tr>
    </w:tbl>
    <w:p>
      <w:pPr>
        <w:bidi w:val="0"/>
        <w:jc w:val="both"/>
        <w:spacing w:lineRule="auto" w:line="240" w:before="0" w:after="0"/>
        <w:pageBreakBefore w:val="0"/>
        <w:ind w:left="0" w:right="0" w:firstLine="0"/>
        <w:rPr>
          <w:color w:val="auto"/>
          <w:sz w:val="21"/>
          <w:szCs w:val="21"/>
          <w:rFonts w:ascii="Calibri" w:eastAsia="宋体" w:hAnsi="宋体" w:cs="宋体"/>
        </w:rPr>
        <w:snapToGrid w:val="off"/>
        <w:autoSpaceDE w:val="1"/>
        <w:autoSpaceDN w:val="1"/>
      </w:pPr>
      <w:r>
        <w:rPr>
          <w:rtl w:val="0"/>
          <w:rStyle w:val="PO1"/>
          <w:spacing w:val="0"/>
          <w:color w:val="000000"/>
          <w:sz w:val="24"/>
          <w:szCs w:val="24"/>
          <w:rFonts w:ascii="Times New Roman" w:eastAsia="仿宋_GB2312" w:hAnsi="仿宋_GB2312" w:cs="仿宋_GB2312"/>
        </w:rPr>
        <w:t>注：1.本表填写内容应与申报平台填写一致。2.执行标准严格按检测报告中的检测依据</w:t>
      </w:r>
      <w:r>
        <w:rPr>
          <w:rtl w:val="0"/>
          <w:rStyle w:val="PO1"/>
          <w:spacing w:val="0"/>
          <w:color w:val="000000"/>
          <w:sz w:val="24"/>
          <w:szCs w:val="24"/>
          <w:rFonts w:ascii="Times New Roman" w:eastAsia="仿宋_GB2312" w:hAnsi="仿宋_GB2312" w:cs="仿宋_GB2312"/>
        </w:rPr>
        <w:t>填写，可提交多份检测报告复印件，属于强制性产品的，一并提交强制性检测报告复</w:t>
      </w:r>
      <w:r>
        <w:rPr>
          <w:rtl w:val="0"/>
          <w:rStyle w:val="PO1"/>
          <w:spacing w:val="0"/>
          <w:color w:val="000000"/>
          <w:sz w:val="24"/>
          <w:szCs w:val="24"/>
          <w:rFonts w:ascii="Times New Roman" w:eastAsia="仿宋_GB2312" w:hAnsi="仿宋_GB2312" w:cs="仿宋_GB2312"/>
        </w:rPr>
        <w:t>印件。3.</w:t>
      </w:r>
      <w:r>
        <w:rPr>
          <w:rtl w:val="0"/>
          <w:rStyle w:val="PO1"/>
          <w:spacing w:val="0"/>
          <w:color w:val="000000"/>
          <w:sz w:val="24"/>
          <w:szCs w:val="24"/>
          <w:rFonts w:ascii="仿宋_GB2312" w:eastAsia="仿宋_GB2312" w:hAnsi="仿宋_GB2312" w:cs="仿宋_GB2312"/>
        </w:rPr>
        <w:t>执行标准为企业标准的，须提交备案的企业标准复印件；执行标准为国家标</w:t>
      </w:r>
      <w:r>
        <w:rPr>
          <w:rtl w:val="0"/>
          <w:rStyle w:val="PO1"/>
          <w:spacing w:val="0"/>
          <w:color w:val="000000"/>
          <w:sz w:val="24"/>
          <w:szCs w:val="24"/>
          <w:rFonts w:ascii="仿宋_GB2312" w:eastAsia="仿宋_GB2312" w:hAnsi="仿宋_GB2312" w:cs="仿宋_GB2312"/>
        </w:rPr>
        <w:t>准、行业标准和教育装备行业团体标准的，不提交标准复印件。</w:t>
      </w: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after="160"/>
        <w:rPr/>
      </w:pPr>
    </w:pPrDefault>
    <w:rPrDefault>
      <w:rPr>
        <w:color w:val="auto"/>
        <w:sz w:val="21"/>
        <w:szCs w:val="21"/>
      </w:rPr>
    </w:rPrDefault>
  </w:docDefaults>
  <w:style w:default="1" w:styleId="PO1" w:type="paragraph">
    <w:name w:val="Normal"/>
    <w:next w:val="PO1"/>
    <w:qFormat/>
    <w:uiPriority w:val="1"/>
    <w:pPr>
      <w:jc w:val="both"/>
      <w:spacing w:lineRule="auto" w:line="240" w:after="0"/>
      <w:rPr/>
      <w:autoSpaceDE w:val="0"/>
      <w:autoSpaceDN w:val="0"/>
    </w:pPr>
    <w:rPr>
      <w:color w:val="auto"/>
      <w:sz w:val="21"/>
      <w:szCs w:val="21"/>
      <w:rFonts w:ascii="Calibri" w:eastAsia="宋体" w:hAnsi="宋体" w:cs="宋体"/>
    </w:rPr>
  </w:style>
  <w:style w:default="1" w:styleId="PO2" w:type="character">
    <w:name w:val="Default Paragraph Font"/>
    <w:next w:val="PO1"/>
    <w:qFormat/>
    <w:uiPriority w:val="2"/>
    <w:semiHidden/>
    <w:unhideWhenUsed/>
    <w:rPr>
      <w:color w:val="auto"/>
      <w:sz w:val="21"/>
      <w:szCs w:val="21"/>
    </w:rPr>
  </w:style>
  <w:style w:default="1" w:styleId="PO3" w:type="table">
    <w:name w:val="Normal Table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28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