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>
      <w:pPr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pacing w:val="-20"/>
          <w:sz w:val="32"/>
          <w:szCs w:val="32"/>
        </w:rPr>
        <w:t>第</w:t>
      </w:r>
      <w:r>
        <w:rPr>
          <w:rFonts w:hint="eastAsia" w:ascii="宋体" w:hAnsi="宋体" w:cs="宋体"/>
          <w:b/>
          <w:bCs/>
          <w:spacing w:val="-20"/>
          <w:sz w:val="32"/>
          <w:szCs w:val="32"/>
          <w:lang w:val="en-US" w:eastAsia="zh-CN"/>
        </w:rPr>
        <w:t>20</w:t>
      </w:r>
      <w:r>
        <w:rPr>
          <w:rFonts w:hint="eastAsia" w:ascii="宋体" w:hAnsi="宋体" w:cs="宋体"/>
          <w:b/>
          <w:bCs/>
          <w:spacing w:val="-20"/>
          <w:sz w:val="32"/>
          <w:szCs w:val="32"/>
        </w:rPr>
        <w:t>届广东教育装备展览会参展申报表（代合同）</w:t>
      </w:r>
    </w:p>
    <w:p>
      <w:pPr>
        <w:spacing w:line="360" w:lineRule="exact"/>
        <w:jc w:val="both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时间：202</w:t>
      </w:r>
      <w:r>
        <w:rPr>
          <w:rFonts w:hint="eastAsia" w:ascii="宋体" w:hAnsi="宋体" w:cs="宋体"/>
          <w:szCs w:val="21"/>
          <w:lang w:val="en-US" w:eastAsia="zh-CN"/>
        </w:rPr>
        <w:t>1</w:t>
      </w:r>
      <w:r>
        <w:rPr>
          <w:rFonts w:hint="eastAsia" w:ascii="宋体" w:hAnsi="宋体" w:cs="宋体"/>
          <w:szCs w:val="21"/>
        </w:rPr>
        <w:t>年</w:t>
      </w:r>
      <w:r>
        <w:rPr>
          <w:rFonts w:hint="eastAsia" w:ascii="宋体" w:hAnsi="宋体" w:cs="宋体"/>
          <w:szCs w:val="21"/>
          <w:lang w:val="en-US" w:eastAsia="zh-CN"/>
        </w:rPr>
        <w:t>6</w:t>
      </w:r>
      <w:r>
        <w:rPr>
          <w:rFonts w:hint="eastAsia" w:ascii="宋体" w:hAnsi="宋体" w:cs="宋体"/>
          <w:szCs w:val="21"/>
        </w:rPr>
        <w:t>月</w:t>
      </w:r>
      <w:r>
        <w:rPr>
          <w:rFonts w:hint="eastAsia" w:ascii="宋体" w:hAnsi="宋体" w:cs="宋体"/>
          <w:szCs w:val="21"/>
          <w:lang w:val="en-US" w:eastAsia="zh-CN"/>
        </w:rPr>
        <w:t>24</w:t>
      </w:r>
      <w:r>
        <w:rPr>
          <w:rFonts w:hint="eastAsia" w:ascii="宋体" w:hAnsi="宋体" w:cs="宋体"/>
          <w:szCs w:val="21"/>
        </w:rPr>
        <w:t>日至</w:t>
      </w:r>
      <w:r>
        <w:rPr>
          <w:rFonts w:hint="eastAsia" w:ascii="宋体" w:hAnsi="宋体" w:cs="宋体"/>
          <w:szCs w:val="21"/>
          <w:lang w:val="en-US" w:eastAsia="zh-CN"/>
        </w:rPr>
        <w:t>28</w:t>
      </w:r>
      <w:r>
        <w:rPr>
          <w:rFonts w:hint="eastAsia" w:ascii="宋体" w:hAnsi="宋体" w:cs="宋体"/>
          <w:szCs w:val="21"/>
        </w:rPr>
        <w:t xml:space="preserve">日  </w:t>
      </w:r>
    </w:p>
    <w:p>
      <w:pPr>
        <w:widowControl/>
        <w:jc w:val="both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地点:</w:t>
      </w:r>
      <w:r>
        <w:rPr>
          <w:rFonts w:hint="eastAsia" w:ascii="宋体" w:hAnsi="宋体" w:cs="宋体"/>
          <w:szCs w:val="21"/>
          <w:lang w:val="en-US" w:eastAsia="zh-CN"/>
        </w:rPr>
        <w:t xml:space="preserve"> 广州国际采购中心1、2、3号展厅（广州市海珠区琶洲大道东2-8号）</w:t>
      </w:r>
    </w:p>
    <w:tbl>
      <w:tblPr>
        <w:tblStyle w:val="3"/>
        <w:tblW w:w="9650" w:type="dxa"/>
        <w:tblInd w:w="-3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880"/>
        <w:gridCol w:w="322"/>
        <w:gridCol w:w="796"/>
        <w:gridCol w:w="1174"/>
        <w:gridCol w:w="453"/>
        <w:gridCol w:w="616"/>
        <w:gridCol w:w="299"/>
        <w:gridCol w:w="240"/>
        <w:gridCol w:w="362"/>
        <w:gridCol w:w="155"/>
        <w:gridCol w:w="648"/>
        <w:gridCol w:w="582"/>
        <w:gridCol w:w="585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68" w:type="dxa"/>
            <w:vMerge w:val="restart"/>
            <w:noWrap w:val="0"/>
            <w:vAlign w:val="top"/>
          </w:tcPr>
          <w:p>
            <w:pPr>
              <w:spacing w:line="400" w:lineRule="exact"/>
              <w:jc w:val="distribute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</w:t>
            </w:r>
          </w:p>
          <w:p>
            <w:pPr>
              <w:spacing w:line="400" w:lineRule="exact"/>
              <w:jc w:val="distribute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展</w:t>
            </w:r>
          </w:p>
          <w:p>
            <w:pPr>
              <w:spacing w:line="400" w:lineRule="exact"/>
              <w:jc w:val="distribute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</w:t>
            </w:r>
          </w:p>
          <w:p>
            <w:pPr>
              <w:spacing w:line="400" w:lineRule="exact"/>
              <w:jc w:val="distribute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位</w:t>
            </w:r>
          </w:p>
          <w:p>
            <w:pPr>
              <w:spacing w:line="400" w:lineRule="exact"/>
              <w:jc w:val="distribute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资</w:t>
            </w:r>
          </w:p>
          <w:p>
            <w:pPr>
              <w:spacing w:line="400" w:lineRule="exact"/>
              <w:jc w:val="distribute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料</w:t>
            </w:r>
          </w:p>
        </w:tc>
        <w:tc>
          <w:tcPr>
            <w:tcW w:w="1998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单位全称（中文）</w:t>
            </w:r>
          </w:p>
        </w:tc>
        <w:tc>
          <w:tcPr>
            <w:tcW w:w="688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9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</w:rPr>
              <w:t>地  址</w:t>
            </w:r>
          </w:p>
        </w:tc>
        <w:tc>
          <w:tcPr>
            <w:tcW w:w="3299" w:type="dxa"/>
            <w:gridSpan w:val="7"/>
            <w:noWrap w:val="0"/>
            <w:vAlign w:val="center"/>
          </w:tcPr>
          <w:p>
            <w:pPr>
              <w:tabs>
                <w:tab w:val="left" w:pos="867"/>
              </w:tabs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邮 编</w:t>
            </w:r>
          </w:p>
        </w:tc>
        <w:tc>
          <w:tcPr>
            <w:tcW w:w="235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9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联系人</w:t>
            </w:r>
          </w:p>
        </w:tc>
        <w:tc>
          <w:tcPr>
            <w:tcW w:w="3299" w:type="dxa"/>
            <w:gridSpan w:val="7"/>
            <w:noWrap w:val="0"/>
            <w:vAlign w:val="center"/>
          </w:tcPr>
          <w:p>
            <w:pPr>
              <w:spacing w:line="400" w:lineRule="exact"/>
              <w:ind w:firstLine="417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手 机</w:t>
            </w:r>
          </w:p>
        </w:tc>
        <w:tc>
          <w:tcPr>
            <w:tcW w:w="235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8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9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电子邮箱</w:t>
            </w:r>
          </w:p>
        </w:tc>
        <w:tc>
          <w:tcPr>
            <w:tcW w:w="3299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传 真</w:t>
            </w:r>
          </w:p>
        </w:tc>
        <w:tc>
          <w:tcPr>
            <w:tcW w:w="235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98" w:type="dxa"/>
            <w:gridSpan w:val="3"/>
            <w:noWrap w:val="0"/>
            <w:vAlign w:val="center"/>
          </w:tcPr>
          <w:p>
            <w:pPr>
              <w:spacing w:line="500" w:lineRule="exact"/>
              <w:ind w:firstLine="420" w:firstLineChars="200"/>
              <w:jc w:val="both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参展商品</w:t>
            </w:r>
          </w:p>
        </w:tc>
        <w:tc>
          <w:tcPr>
            <w:tcW w:w="688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8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882" w:type="dxa"/>
            <w:gridSpan w:val="14"/>
            <w:noWrap w:val="0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*参展产品必须是教育装备类产品。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76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展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数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量</w:t>
            </w:r>
          </w:p>
        </w:tc>
        <w:tc>
          <w:tcPr>
            <w:tcW w:w="4241" w:type="dxa"/>
            <w:gridSpan w:val="6"/>
            <w:noWrap w:val="0"/>
            <w:vAlign w:val="top"/>
          </w:tcPr>
          <w:p>
            <w:pPr>
              <w:spacing w:line="200" w:lineRule="exact"/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□标准展位：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szCs w:val="21"/>
              </w:rPr>
              <w:t>个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□特展展位：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szCs w:val="21"/>
              </w:rPr>
              <w:t>个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注：展位9m</w:t>
            </w:r>
            <w:r>
              <w:rPr>
                <w:rFonts w:hint="eastAsia" w:ascii="宋体" w:hAnsi="宋体" w:cs="宋体"/>
                <w:b/>
                <w:bCs/>
                <w:szCs w:val="21"/>
                <w:vertAlign w:val="superscript"/>
              </w:rPr>
              <w:t>2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/个，特展需4个展位或以上</w:t>
            </w:r>
          </w:p>
        </w:tc>
        <w:tc>
          <w:tcPr>
            <w:tcW w:w="539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展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位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要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求</w:t>
            </w:r>
          </w:p>
        </w:tc>
        <w:tc>
          <w:tcPr>
            <w:tcW w:w="4102" w:type="dxa"/>
            <w:gridSpan w:val="6"/>
            <w:noWrap w:val="0"/>
            <w:vAlign w:val="top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光地(自己搭建）    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sym w:font="Wingdings" w:char="00A8"/>
            </w:r>
          </w:p>
          <w:p>
            <w:pPr>
              <w:widowControl/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田字型（标准型－搭建好中间拆隔板）  </w:t>
            </w:r>
            <w:r>
              <w:rPr>
                <w:rFonts w:hint="eastAsia" w:ascii="宋体" w:hAnsi="宋体" w:cs="宋体"/>
                <w:kern w:val="0"/>
                <w:szCs w:val="21"/>
              </w:rPr>
              <w:sym w:font="Wingdings" w:char="00A8"/>
            </w:r>
          </w:p>
          <w:p>
            <w:pPr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一字型（标准型－搭建好中间拆隔板）  </w:t>
            </w:r>
            <w:r>
              <w:rPr>
                <w:rFonts w:hint="eastAsia" w:ascii="宋体" w:hAnsi="宋体" w:cs="宋体"/>
                <w:kern w:val="0"/>
                <w:szCs w:val="21"/>
              </w:rPr>
              <w:sym w:font="Wingdings" w:char="00A8"/>
            </w:r>
          </w:p>
          <w:p>
            <w:pPr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注：4个展位或以上需填要求</w:t>
            </w:r>
            <w:r>
              <w:rPr>
                <w:rFonts w:hint="eastAsia" w:ascii="宋体" w:hAnsi="宋体" w:cs="宋体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97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会刊宣传位置</w:t>
            </w:r>
          </w:p>
        </w:tc>
        <w:tc>
          <w:tcPr>
            <w:tcW w:w="1970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会刊价格</w:t>
            </w:r>
          </w:p>
        </w:tc>
        <w:tc>
          <w:tcPr>
            <w:tcW w:w="1970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预订数量</w:t>
            </w:r>
          </w:p>
        </w:tc>
        <w:tc>
          <w:tcPr>
            <w:tcW w:w="19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会场宣传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位置</w:t>
            </w:r>
          </w:p>
        </w:tc>
        <w:tc>
          <w:tcPr>
            <w:tcW w:w="177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预订数量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会刊封面</w:t>
            </w:r>
          </w:p>
        </w:tc>
        <w:tc>
          <w:tcPr>
            <w:tcW w:w="1970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12000元/页</w:t>
            </w:r>
          </w:p>
        </w:tc>
        <w:tc>
          <w:tcPr>
            <w:tcW w:w="1970" w:type="dxa"/>
            <w:gridSpan w:val="5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待定</w:t>
            </w:r>
          </w:p>
        </w:tc>
        <w:tc>
          <w:tcPr>
            <w:tcW w:w="1770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会刊封底</w:t>
            </w:r>
          </w:p>
        </w:tc>
        <w:tc>
          <w:tcPr>
            <w:tcW w:w="1970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8000元/页</w:t>
            </w:r>
          </w:p>
        </w:tc>
        <w:tc>
          <w:tcPr>
            <w:tcW w:w="1970" w:type="dxa"/>
            <w:gridSpan w:val="5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会刊封二/封三</w:t>
            </w:r>
          </w:p>
        </w:tc>
        <w:tc>
          <w:tcPr>
            <w:tcW w:w="1970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6000元/页</w:t>
            </w:r>
          </w:p>
        </w:tc>
        <w:tc>
          <w:tcPr>
            <w:tcW w:w="1970" w:type="dxa"/>
            <w:gridSpan w:val="5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会刊彩色内页</w:t>
            </w:r>
          </w:p>
        </w:tc>
        <w:tc>
          <w:tcPr>
            <w:tcW w:w="1970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2000元/页</w:t>
            </w:r>
          </w:p>
        </w:tc>
        <w:tc>
          <w:tcPr>
            <w:tcW w:w="1970" w:type="dxa"/>
            <w:gridSpan w:val="5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9650" w:type="dxa"/>
            <w:gridSpan w:val="15"/>
            <w:noWrap w:val="0"/>
            <w:vAlign w:val="top"/>
          </w:tcPr>
          <w:p>
            <w:pPr>
              <w:spacing w:line="700" w:lineRule="exact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以上费用共计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含税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szCs w:val="21"/>
              </w:rPr>
              <w:t xml:space="preserve">：人民币：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</w:t>
            </w:r>
            <w:r>
              <w:rPr>
                <w:rFonts w:hint="eastAsia" w:ascii="宋体" w:hAnsi="宋体" w:cs="宋体"/>
                <w:szCs w:val="21"/>
              </w:rPr>
              <w:t xml:space="preserve">              汇款截止日期：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</w:t>
            </w:r>
            <w:r>
              <w:rPr>
                <w:rFonts w:hint="eastAsia" w:ascii="宋体" w:hAnsi="宋体" w:cs="宋体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9650" w:type="dxa"/>
            <w:gridSpan w:val="15"/>
            <w:noWrap w:val="0"/>
            <w:vAlign w:val="top"/>
          </w:tcPr>
          <w:p>
            <w:pPr>
              <w:spacing w:line="30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参展单位填妥“参展申请表（代合同）”，加盖公章后，用快递、传真、邮件或当面呈递方式至我协会，参展单位在签定参展合同后3个工作日内，应将展位费用全款汇至指定帐户，如因参展商自身原因不能参展，款项一律不退回，为保证本展会整体形象，主办单位保留与参展单位协商并最终调整展位的权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48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开户名称</w:t>
            </w:r>
          </w:p>
        </w:tc>
        <w:tc>
          <w:tcPr>
            <w:tcW w:w="8002" w:type="dxa"/>
            <w:gridSpan w:val="13"/>
            <w:noWrap w:val="0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广东省教育装备行业协会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648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开户银行</w:t>
            </w:r>
          </w:p>
        </w:tc>
        <w:tc>
          <w:tcPr>
            <w:tcW w:w="3660" w:type="dxa"/>
            <w:gridSpan w:val="6"/>
            <w:noWrap w:val="0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中国建设银行广州北较场支行</w:t>
            </w:r>
          </w:p>
        </w:tc>
        <w:tc>
          <w:tcPr>
            <w:tcW w:w="1405" w:type="dxa"/>
            <w:gridSpan w:val="4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帐号</w:t>
            </w:r>
          </w:p>
        </w:tc>
        <w:tc>
          <w:tcPr>
            <w:tcW w:w="2937" w:type="dxa"/>
            <w:gridSpan w:val="3"/>
            <w:noWrap w:val="0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44001403402050094438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648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 话</w:t>
            </w:r>
          </w:p>
        </w:tc>
        <w:tc>
          <w:tcPr>
            <w:tcW w:w="3660" w:type="dxa"/>
            <w:gridSpan w:val="6"/>
            <w:noWrap w:val="0"/>
            <w:vAlign w:val="top"/>
          </w:tcPr>
          <w:p>
            <w:pPr>
              <w:spacing w:line="400" w:lineRule="exact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020-37616911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020-83642804</w:t>
            </w:r>
          </w:p>
        </w:tc>
        <w:tc>
          <w:tcPr>
            <w:tcW w:w="1405" w:type="dxa"/>
            <w:gridSpan w:val="4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传真</w:t>
            </w:r>
          </w:p>
        </w:tc>
        <w:tc>
          <w:tcPr>
            <w:tcW w:w="2937" w:type="dxa"/>
            <w:gridSpan w:val="3"/>
            <w:noWrap w:val="0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020-37616911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48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邮 箱</w:t>
            </w:r>
          </w:p>
        </w:tc>
        <w:tc>
          <w:tcPr>
            <w:tcW w:w="3660" w:type="dxa"/>
            <w:gridSpan w:val="6"/>
            <w:noWrap w:val="0"/>
            <w:vAlign w:val="top"/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gdeeia@163.com</w:t>
            </w:r>
          </w:p>
        </w:tc>
        <w:tc>
          <w:tcPr>
            <w:tcW w:w="1405" w:type="dxa"/>
            <w:gridSpan w:val="4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联系</w:t>
            </w:r>
            <w:r>
              <w:rPr>
                <w:rFonts w:hint="eastAsia" w:ascii="宋体" w:hAnsi="宋体" w:cs="宋体"/>
                <w:szCs w:val="21"/>
              </w:rPr>
              <w:t>人</w:t>
            </w:r>
          </w:p>
        </w:tc>
        <w:tc>
          <w:tcPr>
            <w:tcW w:w="2937" w:type="dxa"/>
            <w:gridSpan w:val="3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吴雪慧，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13417059827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393" w:type="dxa"/>
            <w:gridSpan w:val="6"/>
            <w:noWrap w:val="0"/>
            <w:vAlign w:val="top"/>
          </w:tcPr>
          <w:p>
            <w:pPr>
              <w:pStyle w:val="6"/>
              <w:spacing w:line="400" w:lineRule="exact"/>
              <w:rPr>
                <w:rFonts w:hint="eastAsia" w:ascii="宋体" w:hAnsi="宋体" w:cs="宋体"/>
              </w:rPr>
            </w:pPr>
          </w:p>
          <w:p>
            <w:pPr>
              <w:pStyle w:val="6"/>
              <w:spacing w:line="40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（参展单位 签名盖章）</w:t>
            </w:r>
          </w:p>
          <w:p>
            <w:pPr>
              <w:pStyle w:val="6"/>
              <w:spacing w:line="40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经办人</w:t>
            </w:r>
            <w:r>
              <w:rPr>
                <w:rFonts w:hint="eastAsia" w:ascii="宋体" w:hAnsi="宋体" w:cs="宋体"/>
                <w:lang w:eastAsia="zh-CN"/>
              </w:rPr>
              <w:t>：</w:t>
            </w:r>
            <w:r>
              <w:rPr>
                <w:rFonts w:hint="eastAsia" w:ascii="宋体" w:hAnsi="宋体" w:cs="宋体"/>
              </w:rPr>
              <w:t>（签名)</w:t>
            </w:r>
            <w:r>
              <w:rPr>
                <w:rFonts w:hint="eastAsia" w:ascii="宋体" w:hAnsi="宋体" w:cs="宋体"/>
                <w:u w:val="single"/>
              </w:rPr>
              <w:t xml:space="preserve">         </w:t>
            </w:r>
          </w:p>
          <w:p>
            <w:pPr>
              <w:pStyle w:val="6"/>
              <w:spacing w:line="40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日  期：</w:t>
            </w:r>
          </w:p>
        </w:tc>
        <w:tc>
          <w:tcPr>
            <w:tcW w:w="5257" w:type="dxa"/>
            <w:gridSpan w:val="9"/>
            <w:noWrap w:val="0"/>
            <w:vAlign w:val="top"/>
          </w:tcPr>
          <w:p>
            <w:pPr>
              <w:pStyle w:val="6"/>
              <w:spacing w:line="400" w:lineRule="exact"/>
              <w:rPr>
                <w:rFonts w:hint="eastAsia" w:ascii="宋体" w:hAnsi="宋体" w:cs="宋体"/>
              </w:rPr>
            </w:pPr>
          </w:p>
          <w:p>
            <w:pPr>
              <w:pStyle w:val="6"/>
              <w:spacing w:line="40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（广东省教育装备行业协会 签</w:t>
            </w:r>
            <w:r>
              <w:rPr>
                <w:rFonts w:hint="eastAsia" w:ascii="宋体" w:hAnsi="宋体" w:cs="宋体"/>
                <w:lang w:val="en-US" w:eastAsia="zh-CN"/>
              </w:rPr>
              <w:t>名</w:t>
            </w:r>
            <w:r>
              <w:rPr>
                <w:rFonts w:hint="eastAsia" w:ascii="宋体" w:hAnsi="宋体" w:cs="宋体"/>
              </w:rPr>
              <w:t>盖章）</w:t>
            </w:r>
          </w:p>
          <w:p>
            <w:pPr>
              <w:pStyle w:val="6"/>
              <w:spacing w:line="40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经办人：</w:t>
            </w:r>
            <w:r>
              <w:rPr>
                <w:rFonts w:hint="eastAsia" w:ascii="宋体" w:hAnsi="宋体" w:cs="宋体"/>
              </w:rPr>
              <w:t>（签名）</w:t>
            </w:r>
            <w:r>
              <w:rPr>
                <w:rFonts w:hint="eastAsia" w:ascii="宋体" w:hAnsi="宋体" w:cs="宋体"/>
                <w:u w:val="single"/>
              </w:rPr>
              <w:t xml:space="preserve">         </w:t>
            </w:r>
          </w:p>
          <w:p>
            <w:pPr>
              <w:pStyle w:val="6"/>
              <w:spacing w:line="40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日  期：</w:t>
            </w:r>
          </w:p>
        </w:tc>
      </w:tr>
    </w:tbl>
    <w:tbl>
      <w:tblPr>
        <w:tblStyle w:val="3"/>
        <w:tblpPr w:leftFromText="180" w:rightFromText="180" w:vertAnchor="text" w:horzAnchor="page" w:tblpX="1890" w:tblpY="885"/>
        <w:tblOverlap w:val="never"/>
        <w:tblW w:w="83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6" w:hRule="atLeast"/>
        </w:trPr>
        <w:tc>
          <w:tcPr>
            <w:tcW w:w="8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ind w:right="105" w:rightChars="50"/>
        <w:rPr>
          <w:rFonts w:hint="eastAsia" w:eastAsia="宋体"/>
          <w:szCs w:val="21"/>
          <w:lang w:eastAsia="zh-CN"/>
        </w:rPr>
      </w:pPr>
      <w:r>
        <w:rPr>
          <w:rFonts w:hint="eastAsia" w:ascii="宋体" w:hAnsi="宋体"/>
          <w:b/>
          <w:szCs w:val="21"/>
        </w:rPr>
        <w:t>单位简介宣传</w:t>
      </w:r>
      <w:r>
        <w:rPr>
          <w:rFonts w:hint="eastAsia" w:ascii="宋体" w:hAnsi="宋体"/>
          <w:szCs w:val="21"/>
        </w:rPr>
        <w:t>：500字以内，包括标点、空格，请不要出现《广告法》不允许出现的字眼（例如“最”字等）。</w:t>
      </w:r>
      <w:r>
        <w:rPr>
          <w:rFonts w:hint="eastAsia"/>
          <w:szCs w:val="21"/>
        </w:rPr>
        <w:t>参展单位简介为自愿提供，不收取费用</w:t>
      </w:r>
      <w:r>
        <w:rPr>
          <w:rFonts w:hint="eastAsia"/>
          <w:szCs w:val="21"/>
          <w:lang w:eastAsia="zh-CN"/>
        </w:rPr>
        <w:t>。</w:t>
      </w:r>
    </w:p>
    <w:p>
      <w:pPr>
        <w:bidi w:val="0"/>
        <w:rPr>
          <w:rFonts w:hint="eastAsia"/>
          <w:lang w:val="en-US" w:eastAsia="zh-CN"/>
        </w:rPr>
      </w:pPr>
    </w:p>
    <w:p>
      <w:pPr>
        <w:ind w:right="105" w:rightChars="50" w:firstLine="211" w:firstLineChars="10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相关说明：</w:t>
      </w:r>
    </w:p>
    <w:p>
      <w:pPr>
        <w:numPr>
          <w:ilvl w:val="0"/>
          <w:numId w:val="1"/>
        </w:numPr>
        <w:ind w:left="142" w:right="105" w:rightChars="50" w:firstLine="405" w:firstLineChars="193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展位规格3*3=9平方米/个，标展</w:t>
      </w:r>
      <w:r>
        <w:rPr>
          <w:rFonts w:hint="eastAsia" w:ascii="宋体" w:hAnsi="宋体" w:cs="宋体"/>
          <w:szCs w:val="21"/>
          <w:shd w:val="clear" w:color="auto" w:fill="FFFFFF"/>
        </w:rPr>
        <w:t>9平方米/个，</w:t>
      </w:r>
      <w:r>
        <w:rPr>
          <w:rFonts w:ascii="宋体" w:hAnsi="宋体"/>
          <w:szCs w:val="21"/>
        </w:rPr>
        <w:t>4500</w:t>
      </w:r>
      <w:r>
        <w:rPr>
          <w:rFonts w:hint="eastAsia" w:ascii="宋体" w:hAnsi="宋体"/>
          <w:szCs w:val="21"/>
        </w:rPr>
        <w:t>元/个，会员</w:t>
      </w:r>
      <w:r>
        <w:rPr>
          <w:rFonts w:ascii="宋体" w:hAnsi="宋体"/>
          <w:szCs w:val="21"/>
        </w:rPr>
        <w:t>3500</w:t>
      </w:r>
      <w:r>
        <w:rPr>
          <w:rFonts w:hint="eastAsia" w:ascii="宋体" w:hAnsi="宋体"/>
          <w:szCs w:val="21"/>
        </w:rPr>
        <w:t>元/个；特展</w:t>
      </w:r>
      <w:r>
        <w:rPr>
          <w:rFonts w:hint="eastAsia" w:ascii="宋体" w:hAnsi="宋体" w:cs="宋体"/>
          <w:szCs w:val="21"/>
          <w:shd w:val="clear" w:color="auto" w:fill="FFFFFF"/>
        </w:rPr>
        <w:t>9平方米/个，</w:t>
      </w:r>
      <w:r>
        <w:rPr>
          <w:rFonts w:hint="eastAsia" w:ascii="宋体" w:hAnsi="宋体"/>
          <w:szCs w:val="21"/>
        </w:rPr>
        <w:t>5000元/个，会员4</w:t>
      </w:r>
      <w:r>
        <w:rPr>
          <w:rFonts w:ascii="宋体" w:hAnsi="宋体"/>
          <w:szCs w:val="21"/>
        </w:rPr>
        <w:t>00</w:t>
      </w:r>
      <w:r>
        <w:rPr>
          <w:rFonts w:hint="eastAsia" w:ascii="宋体" w:hAnsi="宋体"/>
          <w:szCs w:val="21"/>
        </w:rPr>
        <w:t>0元/个。</w:t>
      </w:r>
    </w:p>
    <w:p>
      <w:pPr>
        <w:ind w:left="141" w:leftChars="67" w:right="105" w:rightChars="50"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2.参展的会员企业，可赠送尺寸2</w:t>
      </w:r>
      <w:r>
        <w:rPr>
          <w:rFonts w:hint="eastAsia" w:ascii="宋体" w:hAnsi="宋体"/>
          <w:szCs w:val="21"/>
          <w:lang w:val="en-US" w:eastAsia="zh-CN"/>
        </w:rPr>
        <w:t>16</w:t>
      </w:r>
      <w:r>
        <w:rPr>
          <w:rFonts w:hint="eastAsia" w:ascii="宋体" w:hAnsi="宋体"/>
          <w:szCs w:val="21"/>
        </w:rPr>
        <w:t>*2</w:t>
      </w:r>
      <w:r>
        <w:rPr>
          <w:rFonts w:hint="eastAsia" w:ascii="宋体" w:hAnsi="宋体"/>
          <w:szCs w:val="21"/>
          <w:lang w:val="en-US" w:eastAsia="zh-CN"/>
        </w:rPr>
        <w:t>91</w:t>
      </w:r>
      <w:r>
        <w:rPr>
          <w:rFonts w:hint="eastAsia" w:ascii="宋体" w:hAnsi="宋体"/>
          <w:szCs w:val="21"/>
        </w:rPr>
        <w:t>mm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含出血位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会刊彩页内页</w:t>
      </w:r>
      <w:r>
        <w:rPr>
          <w:rFonts w:hint="eastAsia" w:ascii="宋体" w:hAnsi="宋体"/>
          <w:color w:val="0000FF"/>
          <w:szCs w:val="21"/>
        </w:rPr>
        <w:t>一</w:t>
      </w:r>
      <w:r>
        <w:rPr>
          <w:rFonts w:hint="eastAsia" w:ascii="宋体" w:hAnsi="宋体"/>
          <w:szCs w:val="21"/>
        </w:rPr>
        <w:t>份和公司简介。</w:t>
      </w:r>
    </w:p>
    <w:p>
      <w:pPr>
        <w:ind w:left="141" w:leftChars="67" w:right="105" w:rightChars="50"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3.非会员企业申请4个展位或以上的企业方可赠送尺寸2</w:t>
      </w:r>
      <w:r>
        <w:rPr>
          <w:rFonts w:hint="eastAsia" w:ascii="宋体" w:hAnsi="宋体"/>
          <w:szCs w:val="21"/>
          <w:lang w:val="en-US" w:eastAsia="zh-CN"/>
        </w:rPr>
        <w:t>16</w:t>
      </w:r>
      <w:r>
        <w:rPr>
          <w:rFonts w:hint="eastAsia" w:ascii="宋体" w:hAnsi="宋体"/>
          <w:szCs w:val="21"/>
        </w:rPr>
        <w:t>*2</w:t>
      </w:r>
      <w:r>
        <w:rPr>
          <w:rFonts w:hint="eastAsia" w:ascii="宋体" w:hAnsi="宋体"/>
          <w:szCs w:val="21"/>
          <w:lang w:val="en-US" w:eastAsia="zh-CN"/>
        </w:rPr>
        <w:t>91</w:t>
      </w:r>
      <w:r>
        <w:rPr>
          <w:rFonts w:hint="eastAsia" w:ascii="宋体" w:hAnsi="宋体"/>
          <w:szCs w:val="21"/>
        </w:rPr>
        <w:t>mm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含出血位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会刊彩页</w:t>
      </w:r>
      <w:r>
        <w:rPr>
          <w:rFonts w:hint="eastAsia" w:ascii="宋体" w:hAnsi="宋体"/>
          <w:szCs w:val="21"/>
          <w:lang w:val="en-US" w:eastAsia="zh-CN"/>
        </w:rPr>
        <w:t>内页一</w:t>
      </w:r>
      <w:r>
        <w:rPr>
          <w:rFonts w:hint="eastAsia" w:ascii="宋体" w:hAnsi="宋体"/>
          <w:szCs w:val="21"/>
        </w:rPr>
        <w:t>份。</w:t>
      </w:r>
    </w:p>
    <w:p>
      <w:pPr>
        <w:ind w:left="141" w:leftChars="67" w:right="105" w:rightChars="50"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color w:val="auto"/>
          <w:szCs w:val="21"/>
          <w:u w:val="none"/>
        </w:rPr>
        <w:fldChar w:fldCharType="begin"/>
      </w:r>
      <w:r>
        <w:rPr>
          <w:rFonts w:hint="eastAsia" w:ascii="宋体" w:hAnsi="宋体"/>
          <w:color w:val="auto"/>
          <w:szCs w:val="21"/>
          <w:u w:val="none"/>
        </w:rPr>
        <w:instrText xml:space="preserve"> HYPERLINK "mailto:4.请参展企业将单位简介（word文档）及会刊彩页图片用PDF文件格式（无法再修改）发到gdeeia@163.com邮箱，以便后续印刷工作顺利进行。" </w:instrText>
      </w:r>
      <w:r>
        <w:rPr>
          <w:rFonts w:hint="eastAsia" w:ascii="宋体" w:hAnsi="宋体"/>
          <w:color w:val="auto"/>
          <w:szCs w:val="21"/>
          <w:u w:val="none"/>
        </w:rPr>
        <w:fldChar w:fldCharType="separate"/>
      </w:r>
      <w:r>
        <w:rPr>
          <w:rStyle w:val="5"/>
          <w:rFonts w:hint="eastAsia" w:ascii="宋体" w:hAnsi="宋体"/>
          <w:color w:val="auto"/>
          <w:szCs w:val="21"/>
          <w:u w:val="none"/>
        </w:rPr>
        <w:t>4.请参展企业将单位简介（word文档）及会刊彩页图片用PDF文件格式（无法再修改）发到gdeeia@163.com邮箱，以便后续印刷工作顺利进行。</w:t>
      </w:r>
      <w:r>
        <w:rPr>
          <w:rFonts w:hint="eastAsia" w:ascii="宋体" w:hAnsi="宋体"/>
          <w:color w:val="auto"/>
          <w:szCs w:val="21"/>
          <w:u w:val="none"/>
        </w:rPr>
        <w:fldChar w:fldCharType="end"/>
      </w:r>
    </w:p>
    <w:p>
      <w:pPr>
        <w:ind w:left="141" w:leftChars="67" w:right="105" w:rightChars="50"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5.填报本参展申报表（代合同）请双面打印并加盖公章。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  <w:p>
    <w:pPr>
      <w:pStyle w:val="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A2BE8F"/>
    <w:multiLevelType w:val="singleLevel"/>
    <w:tmpl w:val="E1A2BE8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04B4B"/>
    <w:rsid w:val="46F04B4B"/>
    <w:rsid w:val="6D92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2021-03-08T09:05:00Z</dcterms:created>
  <dc:creator>Nikki</dc:creator>
  <cp:lastModifiedBy>Nikki</cp:lastModifiedBy>
  <dcterms:modified xsi:type="dcterms:W3CDTF">2021-03-09T06:50:58Z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