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广东省教育装备行业协会入会申请表</w:t>
      </w:r>
    </w:p>
    <w:p>
      <w:pPr>
        <w:spacing w:line="520" w:lineRule="exact"/>
        <w:jc w:val="center"/>
        <w:rPr>
          <w:b/>
          <w:sz w:val="32"/>
          <w:szCs w:val="32"/>
        </w:rPr>
      </w:pPr>
    </w:p>
    <w:tbl>
      <w:tblPr>
        <w:tblStyle w:val="7"/>
        <w:tblW w:w="1091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126"/>
        <w:gridCol w:w="1418"/>
        <w:gridCol w:w="2126"/>
        <w:gridCol w:w="1843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单位名称</w:t>
            </w:r>
          </w:p>
        </w:tc>
        <w:tc>
          <w:tcPr>
            <w:tcW w:w="56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会员编码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注册住所</w:t>
            </w:r>
          </w:p>
        </w:tc>
        <w:tc>
          <w:tcPr>
            <w:tcW w:w="56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邮政编码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邮寄地址</w:t>
            </w:r>
          </w:p>
        </w:tc>
        <w:tc>
          <w:tcPr>
            <w:tcW w:w="56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邮政编码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公司类型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注册资金</w:t>
            </w:r>
          </w:p>
        </w:tc>
        <w:tc>
          <w:tcPr>
            <w:tcW w:w="2126" w:type="dxa"/>
            <w:vAlign w:val="center"/>
          </w:tcPr>
          <w:p>
            <w:pPr>
              <w:spacing w:after="100" w:afterAutospacing="1"/>
              <w:ind w:left="-420" w:leftChars="-200" w:right="-210" w:rightChars="-10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100" w:afterAutospacing="1"/>
              <w:ind w:left="-210" w:leftChars="-100" w:right="-210" w:rightChars="-10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从业人员数</w:t>
            </w:r>
          </w:p>
        </w:tc>
        <w:tc>
          <w:tcPr>
            <w:tcW w:w="1984" w:type="dxa"/>
            <w:vAlign w:val="center"/>
          </w:tcPr>
          <w:p>
            <w:pPr>
              <w:ind w:left="420" w:leftChars="20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法人代表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办公电话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手    机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 系 人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办公电话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手    机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传    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QQ    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ind w:left="-315" w:leftChars="-150" w:right="-210" w:rightChars="-10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上年度销售额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网    址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电子信箱</w:t>
            </w:r>
          </w:p>
        </w:tc>
        <w:tc>
          <w:tcPr>
            <w:tcW w:w="38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gridSpan w:val="6"/>
          </w:tcPr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单位概况:</w:t>
            </w:r>
          </w:p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gridSpan w:val="6"/>
          </w:tcPr>
          <w:p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教育装备主导产品及质量状况:</w:t>
            </w:r>
          </w:p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0915" w:type="dxa"/>
            <w:gridSpan w:val="6"/>
          </w:tcPr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企业单位意见: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 xml:space="preserve">    本单位自愿加入广东省教育装备行业协会,遵守国家法律法规,承认并遵守《广东省教育装备行业协会章程》和《广东省教育装备行业规约》，按时交纳会费并积极参加协会的各项活动。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</w:p>
          <w:p>
            <w:pPr>
              <w:ind w:firstLine="1200" w:firstLineChars="400"/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</w:p>
          <w:p>
            <w:pPr>
              <w:ind w:firstLine="1200" w:firstLineChars="400"/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法人代表签字：                              单位盖章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 xml:space="preserve">                                                   年  月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0915" w:type="dxa"/>
            <w:gridSpan w:val="6"/>
          </w:tcPr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审批意见: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 xml:space="preserve">        负责人：                                    单位盖章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 xml:space="preserve">                                                   年  月  日           </w:t>
            </w:r>
          </w:p>
        </w:tc>
      </w:tr>
    </w:tbl>
    <w:p>
      <w:pPr>
        <w:spacing w:line="0" w:lineRule="atLeast"/>
        <w:ind w:left="635" w:leftChars="-300" w:hanging="1265" w:hangingChars="450"/>
        <w:rPr>
          <w:rFonts w:asciiTheme="minorEastAsia" w:hAnsiTheme="minorEastAsia"/>
          <w:b/>
          <w:sz w:val="28"/>
          <w:szCs w:val="28"/>
        </w:rPr>
      </w:pPr>
    </w:p>
    <w:p>
      <w:pPr>
        <w:spacing w:line="0" w:lineRule="atLeast"/>
        <w:ind w:left="635" w:leftChars="-300" w:hanging="1265" w:hangingChars="4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备注：</w:t>
      </w:r>
      <w:r>
        <w:rPr>
          <w:rFonts w:hint="eastAsia" w:asciiTheme="minorEastAsia" w:hAnsiTheme="minorEastAsia"/>
          <w:sz w:val="28"/>
          <w:szCs w:val="28"/>
        </w:rPr>
        <w:t>1、填写本表时，企业概况内容应包括单位职工总数、技术人员数、厂房办公面积、主要设备、主要产品、年总产值、年利润等（各市教学仪器站可只填干部职工人数）；</w:t>
      </w:r>
    </w:p>
    <w:p>
      <w:pPr>
        <w:spacing w:line="0" w:lineRule="atLeast"/>
        <w:ind w:left="635" w:leftChars="-300" w:hanging="1265" w:hangingChars="4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2、提交的法人身份证复印件、营业执照副本复印件一式两份，申请人或者企业法人代表签字，加盖单位章；本表一式两份，审批后申请单位保留一份。</w:t>
      </w:r>
    </w:p>
    <w:p>
      <w:pPr>
        <w:spacing w:line="0" w:lineRule="atLeast"/>
        <w:ind w:left="630" w:leftChars="-300" w:hanging="1260" w:hangingChars="4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3、提交的申请材料应当使用A4纸，其它型号纸张无效。</w:t>
      </w:r>
    </w:p>
    <w:p>
      <w:pPr>
        <w:spacing w:line="0" w:lineRule="atLeast"/>
        <w:ind w:left="630" w:leftChars="-300" w:hanging="1260" w:hangingChars="4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4、填写申请表签字时，请使用黑色钢笔或签字笔。</w:t>
      </w:r>
    </w:p>
    <w:p>
      <w:pPr>
        <w:spacing w:line="0" w:lineRule="atLeast"/>
        <w:ind w:left="630" w:leftChars="100" w:hanging="420" w:hangingChars="1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5、申请企业应当如实提交相关材料和反映真实情况，并对申请材料的真实性、有效性、合法性负责。</w:t>
      </w:r>
    </w:p>
    <w:p>
      <w:pPr>
        <w:spacing w:line="0" w:lineRule="atLeast"/>
        <w:ind w:left="105" w:leftChars="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6、在申请许可过程中，申请单位应当认真阅读申请表及填报相关说明。成为会</w:t>
      </w:r>
    </w:p>
    <w:p>
      <w:pPr>
        <w:spacing w:line="0" w:lineRule="atLeast"/>
        <w:ind w:left="1713" w:leftChars="300" w:right="315" w:rightChars="150" w:hanging="1083" w:hangingChars="387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员后，如单位信息发生变更，请及时反馈给我协会，以确保会员证书的准</w:t>
      </w:r>
    </w:p>
    <w:p>
      <w:pPr>
        <w:spacing w:line="0" w:lineRule="atLeast"/>
        <w:ind w:left="1713" w:leftChars="300" w:right="315" w:rightChars="150" w:hanging="1083" w:hangingChars="387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确性。如有疑问，请致电：020-37616911。</w:t>
      </w:r>
    </w:p>
    <w:p>
      <w:pPr>
        <w:spacing w:line="0" w:lineRule="atLeast"/>
        <w:ind w:left="1713" w:leftChars="300" w:right="315" w:rightChars="150" w:hanging="1083" w:hangingChars="387"/>
        <w:rPr>
          <w:rFonts w:hint="eastAsia" w:asciiTheme="minorEastAsia" w:hAnsiTheme="minorEastAsia"/>
          <w:sz w:val="28"/>
          <w:szCs w:val="28"/>
        </w:rPr>
      </w:pPr>
    </w:p>
    <w:p>
      <w:pPr>
        <w:spacing w:line="0" w:lineRule="atLeast"/>
        <w:ind w:left="1713" w:leftChars="300" w:right="315" w:rightChars="150" w:hanging="1083" w:hangingChars="387"/>
        <w:rPr>
          <w:rFonts w:hint="eastAsia" w:asciiTheme="minorEastAsia" w:hAnsiTheme="minorEastAsia"/>
          <w:sz w:val="28"/>
          <w:szCs w:val="28"/>
        </w:rPr>
      </w:pPr>
    </w:p>
    <w:p>
      <w:pPr>
        <w:jc w:val="both"/>
        <w:rPr>
          <w:rFonts w:ascii="仿宋" w:hAnsi="仿宋" w:eastAsia="仿宋"/>
          <w:b/>
          <w:sz w:val="30"/>
          <w:szCs w:val="30"/>
        </w:rPr>
      </w:pPr>
      <w:bookmarkStart w:id="0" w:name="_GoBack"/>
      <w:bookmarkEnd w:id="0"/>
    </w:p>
    <w:sectPr>
      <w:pgSz w:w="11906" w:h="16838"/>
      <w:pgMar w:top="907" w:right="851" w:bottom="907" w:left="851" w:header="851" w:footer="992" w:gutter="28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7F88"/>
    <w:rsid w:val="00004383"/>
    <w:rsid w:val="00035B4F"/>
    <w:rsid w:val="00072224"/>
    <w:rsid w:val="000921B1"/>
    <w:rsid w:val="000A29B6"/>
    <w:rsid w:val="000D3FE1"/>
    <w:rsid w:val="001709AE"/>
    <w:rsid w:val="001D2897"/>
    <w:rsid w:val="00244674"/>
    <w:rsid w:val="003457FB"/>
    <w:rsid w:val="00352A32"/>
    <w:rsid w:val="003D3993"/>
    <w:rsid w:val="004F411E"/>
    <w:rsid w:val="00547C80"/>
    <w:rsid w:val="005D24F0"/>
    <w:rsid w:val="00653929"/>
    <w:rsid w:val="00907F88"/>
    <w:rsid w:val="009A5CE6"/>
    <w:rsid w:val="009D19BF"/>
    <w:rsid w:val="00A91444"/>
    <w:rsid w:val="00AE4EB6"/>
    <w:rsid w:val="00B30728"/>
    <w:rsid w:val="00D1622F"/>
    <w:rsid w:val="00E03589"/>
    <w:rsid w:val="00E418C3"/>
    <w:rsid w:val="00E45DB6"/>
    <w:rsid w:val="06700DBA"/>
    <w:rsid w:val="06814B9A"/>
    <w:rsid w:val="0730323F"/>
    <w:rsid w:val="0F295655"/>
    <w:rsid w:val="0FD17FB1"/>
    <w:rsid w:val="14950480"/>
    <w:rsid w:val="15984CC6"/>
    <w:rsid w:val="1BDB02F1"/>
    <w:rsid w:val="1D6F2C65"/>
    <w:rsid w:val="1FA84422"/>
    <w:rsid w:val="286417D9"/>
    <w:rsid w:val="289A06C4"/>
    <w:rsid w:val="31D257E7"/>
    <w:rsid w:val="35E24F8D"/>
    <w:rsid w:val="3C7174A5"/>
    <w:rsid w:val="477D3FBB"/>
    <w:rsid w:val="48B571AD"/>
    <w:rsid w:val="4B410976"/>
    <w:rsid w:val="4DA82BB1"/>
    <w:rsid w:val="52792181"/>
    <w:rsid w:val="592A1B42"/>
    <w:rsid w:val="6BC57626"/>
    <w:rsid w:val="6C4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Placeholder Text"/>
    <w:basedOn w:val="5"/>
    <w:semiHidden/>
    <w:qFormat/>
    <w:uiPriority w:val="99"/>
    <w:rPr>
      <w:color w:val="808080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FE9459-8BE0-49E2-B47E-62017E2391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765</Characters>
  <Lines>6</Lines>
  <Paragraphs>1</Paragraphs>
  <TotalTime>0</TotalTime>
  <ScaleCrop>false</ScaleCrop>
  <LinksUpToDate>false</LinksUpToDate>
  <CharactersWithSpaces>898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2016-11-02T06:31:00Z</dcterms:created>
  <dc:creator>Administrator</dc:creator>
  <cp:lastModifiedBy>Cynthia</cp:lastModifiedBy>
  <cp:lastPrinted>2016-05-24T08:34:00Z</cp:lastPrinted>
  <dcterms:modified xsi:type="dcterms:W3CDTF">2018-07-17T07:31:37Z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